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B29AD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DA2FC6" w:rsidP="00532137">
      <w:pPr>
        <w:pStyle w:val="ListParagraph"/>
      </w:pPr>
      <w:r>
        <w:t xml:space="preserve">I believe rule number(s) </w:t>
      </w:r>
      <w:proofErr w:type="gramStart"/>
      <w:r>
        <w:t xml:space="preserve">2 </w:t>
      </w:r>
      <w:r w:rsidR="00532137">
        <w:t xml:space="preserve"> prevents</w:t>
      </w:r>
      <w:proofErr w:type="gramEnd"/>
      <w:r w:rsidR="00532137">
        <w:t xml:space="preserve"> </w:t>
      </w:r>
      <w:r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>n-task work environment because they keep us from getting distracted and getting off task.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someone is breaking any of the rules then Mr. P must stop class to correct the one person and everyone else isn’t able to learn as much.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4E6C0F">
        <w:t xml:space="preserve"> Nigel Rogers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</w:t>
      </w:r>
      <w:r w:rsidR="004E6C0F">
        <w:t>se are very true.</w:t>
      </w:r>
    </w:p>
    <w:p w:rsidR="00E8670D" w:rsidRDefault="00DA2FC6" w:rsidP="00EA63A4">
      <w:r>
        <w:t>For example breaking any of the rules can affect the</w:t>
      </w:r>
      <w:bookmarkStart w:id="0" w:name="_GoBack"/>
      <w:bookmarkEnd w:id="0"/>
      <w:r w:rsidR="004E6C0F">
        <w:t xml:space="preserve"> work environment.</w:t>
      </w:r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62AED"/>
    <w:rsid w:val="001E76DC"/>
    <w:rsid w:val="00266D78"/>
    <w:rsid w:val="002D116A"/>
    <w:rsid w:val="003925B0"/>
    <w:rsid w:val="003C15B4"/>
    <w:rsid w:val="00447182"/>
    <w:rsid w:val="004E6C0F"/>
    <w:rsid w:val="00532137"/>
    <w:rsid w:val="005F60B5"/>
    <w:rsid w:val="00614D50"/>
    <w:rsid w:val="006B29AD"/>
    <w:rsid w:val="0073336D"/>
    <w:rsid w:val="00792139"/>
    <w:rsid w:val="007D1CD2"/>
    <w:rsid w:val="007F79AA"/>
    <w:rsid w:val="008C2A5F"/>
    <w:rsid w:val="009E1E12"/>
    <w:rsid w:val="00A64A13"/>
    <w:rsid w:val="00A85D71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1504</Characters>
  <Application>Microsoft Word 12.1.0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3</cp:revision>
  <dcterms:created xsi:type="dcterms:W3CDTF">2012-09-18T13:52:00Z</dcterms:created>
  <dcterms:modified xsi:type="dcterms:W3CDTF">2012-09-19T13:18:00Z</dcterms:modified>
</cp:coreProperties>
</file>